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29E" w:rsidRPr="00951878" w:rsidRDefault="00AF129E" w:rsidP="00AF129E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>
        <w:rPr>
          <w:b/>
          <w:lang w:val="kk-KZ"/>
        </w:rPr>
        <w:t>Өздік жұмыс тапсырмалары (СӨЖ)</w:t>
      </w:r>
    </w:p>
    <w:p w:rsidR="00AF129E" w:rsidRPr="0074186C" w:rsidRDefault="00AF129E" w:rsidP="00AF129E">
      <w:pPr>
        <w:pStyle w:val="Style2"/>
        <w:widowControl/>
        <w:spacing w:line="240" w:lineRule="auto"/>
        <w:ind w:firstLine="567"/>
        <w:jc w:val="both"/>
      </w:pPr>
      <w:r w:rsidRPr="0074186C"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2410"/>
        <w:gridCol w:w="1701"/>
        <w:gridCol w:w="1518"/>
        <w:gridCol w:w="1742"/>
      </w:tblGrid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Ұсынылатын әдебиеттер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Сағат көлімі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761FB5" w:rsidRDefault="00AF129E" w:rsidP="001B584C">
            <w:pPr>
              <w:rPr>
                <w:color w:val="000000"/>
                <w:sz w:val="24"/>
                <w:szCs w:val="24"/>
                <w:lang w:val="kk-KZ"/>
              </w:rPr>
            </w:pPr>
            <w:r w:rsidRPr="00761FB5">
              <w:rPr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</w:rPr>
              <w:t>1</w:t>
            </w: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9C2378">
              <w:rPr>
                <w:sz w:val="24"/>
                <w:szCs w:val="24"/>
                <w:lang w:val="kk-KZ"/>
              </w:rPr>
              <w:t>Магмалық жыныстардың қалыптасуы.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D150BA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6959A0">
              <w:rPr>
                <w:sz w:val="24"/>
                <w:szCs w:val="24"/>
                <w:lang w:val="kk-KZ"/>
              </w:rPr>
              <w:t>Теориялық білімді бекіту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9D3EF7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>-7,9,10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9C2378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716989">
              <w:rPr>
                <w:sz w:val="24"/>
                <w:szCs w:val="24"/>
                <w:lang w:val="kk-KZ"/>
              </w:rPr>
              <w:t>агмалық жыныстардың құрылысы</w:t>
            </w:r>
            <w:r>
              <w:rPr>
                <w:sz w:val="24"/>
                <w:szCs w:val="24"/>
                <w:lang w:val="kk-KZ"/>
              </w:rPr>
              <w:t xml:space="preserve"> мен бітімі.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AF129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716989">
              <w:rPr>
                <w:sz w:val="24"/>
                <w:szCs w:val="24"/>
                <w:lang w:val="kk-KZ"/>
              </w:rPr>
              <w:t xml:space="preserve">агмалық </w:t>
            </w:r>
            <w:r>
              <w:rPr>
                <w:sz w:val="24"/>
                <w:szCs w:val="24"/>
                <w:lang w:val="kk-KZ"/>
              </w:rPr>
              <w:t xml:space="preserve">жыныстардың құрылыстарымен және бітімдерімен танысу. </w:t>
            </w:r>
            <w:r w:rsidRPr="00646545">
              <w:rPr>
                <w:sz w:val="24"/>
                <w:szCs w:val="24"/>
                <w:lang w:val="kk-KZ"/>
              </w:rPr>
              <w:t>Әдебиетпен жұмыс істе білуін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9D3EF7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>-</w:t>
            </w:r>
            <w:r w:rsidR="002B4994">
              <w:rPr>
                <w:color w:val="000000"/>
                <w:sz w:val="24"/>
                <w:szCs w:val="24"/>
                <w:lang w:val="kk-KZ"/>
              </w:rPr>
              <w:t>5,</w:t>
            </w: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AF12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Конспекттеу, с</w:t>
            </w:r>
            <w:proofErr w:type="spellStart"/>
            <w:r>
              <w:rPr>
                <w:color w:val="000000"/>
                <w:sz w:val="24"/>
                <w:szCs w:val="24"/>
              </w:rPr>
              <w:t>уреттеу</w:t>
            </w:r>
            <w:proofErr w:type="spellEnd"/>
          </w:p>
        </w:tc>
      </w:tr>
      <w:tr w:rsidR="00AF129E" w:rsidRPr="00761FB5" w:rsidTr="002B49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E128EC" w:rsidRDefault="00AF129E" w:rsidP="00AF129E">
            <w:pPr>
              <w:ind w:left="38" w:right="-108" w:hanging="34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94CEF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494CEF"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bCs/>
                <w:sz w:val="24"/>
                <w:szCs w:val="24"/>
                <w:lang w:val="kk-KZ"/>
              </w:rPr>
              <w:t>3</w:t>
            </w:r>
            <w:r w:rsidRPr="00494CEF">
              <w:rPr>
                <w:bCs/>
                <w:sz w:val="24"/>
                <w:szCs w:val="24"/>
                <w:lang w:val="kk-KZ"/>
              </w:rPr>
              <w:t>.</w:t>
            </w:r>
            <w:r w:rsidRPr="00E128EC"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М</w:t>
            </w:r>
            <w:r w:rsidRPr="009C2378">
              <w:rPr>
                <w:sz w:val="24"/>
                <w:szCs w:val="24"/>
                <w:lang w:val="kk-KZ"/>
              </w:rPr>
              <w:t xml:space="preserve">агмалық таужыныстардың </w:t>
            </w:r>
            <w:r w:rsidRPr="009C2378">
              <w:rPr>
                <w:bCs/>
                <w:sz w:val="24"/>
                <w:szCs w:val="24"/>
                <w:lang w:val="kk-KZ"/>
              </w:rPr>
              <w:t>типоморфтық түрлерінің сипаттамасы.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Pr="00AF129E" w:rsidRDefault="00AF129E" w:rsidP="00AF129E">
            <w:pPr>
              <w:jc w:val="center"/>
              <w:rPr>
                <w:lang w:val="kk-KZ"/>
              </w:rPr>
            </w:pPr>
            <w:r w:rsidRPr="00646545">
              <w:rPr>
                <w:sz w:val="24"/>
                <w:szCs w:val="24"/>
                <w:lang w:val="kk-KZ"/>
              </w:rPr>
              <w:t>Әдебиетпен жұмыс істе білуін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E26A6" w:rsidRDefault="00AF129E" w:rsidP="001B584C">
            <w:pPr>
              <w:jc w:val="center"/>
              <w:rPr>
                <w:color w:val="000000"/>
                <w:sz w:val="24"/>
                <w:szCs w:val="24"/>
              </w:rPr>
            </w:pP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>
              <w:rPr>
                <w:color w:val="000000"/>
                <w:sz w:val="24"/>
                <w:szCs w:val="24"/>
                <w:lang w:val="kk-KZ"/>
              </w:rPr>
              <w:t>1-10</w:t>
            </w:r>
            <w:r w:rsidRPr="009D3EF7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29E" w:rsidRP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29E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 w:rsidRPr="001A2BB1">
              <w:rPr>
                <w:color w:val="000000"/>
                <w:sz w:val="24"/>
                <w:szCs w:val="24"/>
              </w:rPr>
              <w:t>Кесте</w:t>
            </w:r>
            <w:proofErr w:type="spellEnd"/>
            <w:r w:rsidRPr="001A2BB1">
              <w:rPr>
                <w:color w:val="000000"/>
                <w:sz w:val="24"/>
                <w:szCs w:val="24"/>
              </w:rPr>
              <w:t>,</w:t>
            </w:r>
          </w:p>
          <w:p w:rsidR="00AF129E" w:rsidRPr="00D150BA" w:rsidRDefault="00AF129E" w:rsidP="001B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сипаттама</w:t>
            </w:r>
          </w:p>
        </w:tc>
      </w:tr>
    </w:tbl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2B4994" w:rsidRP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  <w:r w:rsidRPr="002B4994">
        <w:rPr>
          <w:sz w:val="24"/>
          <w:szCs w:val="24"/>
          <w:lang w:val="kk-KZ"/>
        </w:rPr>
        <w:t>ӘДЕБИЕТТЕР</w:t>
      </w:r>
    </w:p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AF129E" w:rsidRPr="0074186C" w:rsidRDefault="00AF129E" w:rsidP="002B4994">
      <w:pPr>
        <w:pStyle w:val="a3"/>
        <w:spacing w:after="0"/>
        <w:jc w:val="center"/>
        <w:rPr>
          <w:b/>
          <w:sz w:val="24"/>
          <w:szCs w:val="24"/>
        </w:rPr>
      </w:pPr>
      <w:r w:rsidRPr="0074186C"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Негізге әдебиеттер</w:t>
      </w:r>
    </w:p>
    <w:p w:rsidR="00AF129E" w:rsidRDefault="00AF129E" w:rsidP="00AF129E">
      <w:pPr>
        <w:jc w:val="both"/>
        <w:rPr>
          <w:sz w:val="24"/>
          <w:szCs w:val="24"/>
        </w:rPr>
      </w:pP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884BD7">
        <w:rPr>
          <w:sz w:val="24"/>
          <w:szCs w:val="24"/>
        </w:rPr>
        <w:t xml:space="preserve">А. Т. </w:t>
      </w:r>
      <w:hyperlink r:id="rId5" w:history="1">
        <w:proofErr w:type="spellStart"/>
        <w:r w:rsidRPr="00884BD7">
          <w:rPr>
            <w:bCs/>
            <w:sz w:val="24"/>
            <w:szCs w:val="24"/>
          </w:rPr>
          <w:t>Бекботаев</w:t>
        </w:r>
        <w:proofErr w:type="spellEnd"/>
        <w:r>
          <w:rPr>
            <w:bCs/>
            <w:sz w:val="24"/>
            <w:szCs w:val="24"/>
          </w:rPr>
          <w:t xml:space="preserve">, А.А. </w:t>
        </w:r>
        <w:proofErr w:type="spellStart"/>
        <w:r>
          <w:rPr>
            <w:bCs/>
            <w:sz w:val="24"/>
            <w:szCs w:val="24"/>
          </w:rPr>
          <w:t>Бекботаева</w:t>
        </w:r>
        <w:proofErr w:type="spellEnd"/>
      </w:hyperlink>
      <w:r w:rsidRPr="00884BD7">
        <w:rPr>
          <w:sz w:val="24"/>
          <w:szCs w:val="24"/>
        </w:rPr>
        <w:t xml:space="preserve"> «</w:t>
      </w:r>
      <w:proofErr w:type="spellStart"/>
      <w:r>
        <w:rPr>
          <w:bCs/>
          <w:sz w:val="24"/>
          <w:szCs w:val="24"/>
        </w:rPr>
        <w:t>Кристалоптика</w:t>
      </w:r>
      <w:proofErr w:type="spellEnd"/>
      <w:r w:rsidRPr="00884BD7">
        <w:rPr>
          <w:sz w:val="24"/>
          <w:szCs w:val="24"/>
        </w:rPr>
        <w:t xml:space="preserve">»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r w:rsidRPr="00884BD7">
        <w:rPr>
          <w:sz w:val="24"/>
          <w:szCs w:val="24"/>
        </w:rPr>
        <w:t xml:space="preserve"> : РБК, </w:t>
      </w:r>
      <w:r>
        <w:rPr>
          <w:sz w:val="24"/>
          <w:szCs w:val="24"/>
        </w:rPr>
        <w:t>2008</w:t>
      </w: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884BD7">
        <w:rPr>
          <w:sz w:val="24"/>
          <w:szCs w:val="24"/>
        </w:rPr>
        <w:t xml:space="preserve">А. Т. </w:t>
      </w:r>
      <w:hyperlink r:id="rId6" w:history="1">
        <w:proofErr w:type="spellStart"/>
        <w:r w:rsidRPr="00884BD7">
          <w:rPr>
            <w:bCs/>
            <w:sz w:val="24"/>
            <w:szCs w:val="24"/>
          </w:rPr>
          <w:t>Бекботаев</w:t>
        </w:r>
        <w:proofErr w:type="spellEnd"/>
        <w:r w:rsidRPr="00884BD7">
          <w:rPr>
            <w:bCs/>
            <w:sz w:val="24"/>
            <w:szCs w:val="24"/>
          </w:rPr>
          <w:t xml:space="preserve"> </w:t>
        </w:r>
      </w:hyperlink>
      <w:r w:rsidRPr="00884BD7">
        <w:rPr>
          <w:sz w:val="24"/>
          <w:szCs w:val="24"/>
        </w:rPr>
        <w:t xml:space="preserve"> «</w:t>
      </w:r>
      <w:r w:rsidRPr="00884BD7">
        <w:rPr>
          <w:bCs/>
          <w:sz w:val="24"/>
          <w:szCs w:val="24"/>
        </w:rPr>
        <w:t>Петрография</w:t>
      </w:r>
      <w:r w:rsidRPr="00884BD7">
        <w:rPr>
          <w:sz w:val="24"/>
          <w:szCs w:val="24"/>
        </w:rPr>
        <w:t xml:space="preserve"> және петрология»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r w:rsidRPr="00884BD7">
        <w:rPr>
          <w:sz w:val="24"/>
          <w:szCs w:val="24"/>
        </w:rPr>
        <w:t xml:space="preserve"> : РБК, 1992. </w:t>
      </w:r>
      <w:r w:rsidRPr="00884BD7">
        <w:rPr>
          <w:bCs/>
          <w:sz w:val="24"/>
          <w:szCs w:val="24"/>
        </w:rPr>
        <w:t>1,2-ші бө</w:t>
      </w:r>
      <w:proofErr w:type="gramStart"/>
      <w:r w:rsidRPr="00884BD7">
        <w:rPr>
          <w:bCs/>
          <w:sz w:val="24"/>
          <w:szCs w:val="24"/>
        </w:rPr>
        <w:t>л</w:t>
      </w:r>
      <w:proofErr w:type="gramEnd"/>
      <w:r w:rsidRPr="00884BD7">
        <w:rPr>
          <w:bCs/>
          <w:sz w:val="24"/>
          <w:szCs w:val="24"/>
        </w:rPr>
        <w:t>ім</w:t>
      </w:r>
      <w:r w:rsidRPr="00884BD7">
        <w:rPr>
          <w:sz w:val="24"/>
          <w:szCs w:val="24"/>
        </w:rPr>
        <w:t>.</w:t>
      </w:r>
    </w:p>
    <w:p w:rsidR="00AF129E" w:rsidRPr="00884BD7" w:rsidRDefault="00AF129E" w:rsidP="00AF129E">
      <w:pPr>
        <w:numPr>
          <w:ilvl w:val="0"/>
          <w:numId w:val="2"/>
        </w:numPr>
        <w:rPr>
          <w:sz w:val="24"/>
          <w:szCs w:val="24"/>
        </w:rPr>
      </w:pPr>
      <w:r w:rsidRPr="00884BD7">
        <w:rPr>
          <w:sz w:val="24"/>
          <w:szCs w:val="24"/>
        </w:rPr>
        <w:t xml:space="preserve">А. </w:t>
      </w:r>
      <w:hyperlink r:id="rId7" w:history="1">
        <w:r w:rsidRPr="00884BD7">
          <w:rPr>
            <w:rStyle w:val="a5"/>
            <w:bCs/>
            <w:sz w:val="24"/>
            <w:szCs w:val="24"/>
          </w:rPr>
          <w:t>Бақтығұлов</w:t>
        </w:r>
      </w:hyperlink>
      <w:r w:rsidRPr="00884BD7">
        <w:rPr>
          <w:sz w:val="24"/>
          <w:szCs w:val="24"/>
        </w:rPr>
        <w:t xml:space="preserve"> «Минералогия. </w:t>
      </w:r>
      <w:r w:rsidRPr="00884BD7">
        <w:rPr>
          <w:bCs/>
          <w:sz w:val="24"/>
          <w:szCs w:val="24"/>
        </w:rPr>
        <w:t>Петрография»</w:t>
      </w:r>
      <w:r w:rsidRPr="00884BD7">
        <w:rPr>
          <w:sz w:val="24"/>
          <w:szCs w:val="24"/>
        </w:rPr>
        <w:t xml:space="preserve"> - </w:t>
      </w:r>
      <w:proofErr w:type="spellStart"/>
      <w:r w:rsidRPr="00884BD7">
        <w:rPr>
          <w:sz w:val="24"/>
          <w:szCs w:val="24"/>
        </w:rPr>
        <w:t>Алматы</w:t>
      </w:r>
      <w:proofErr w:type="spellEnd"/>
      <w:proofErr w:type="gramStart"/>
      <w:r w:rsidRPr="00884BD7">
        <w:rPr>
          <w:sz w:val="24"/>
          <w:szCs w:val="24"/>
        </w:rPr>
        <w:t xml:space="preserve"> :</w:t>
      </w:r>
      <w:proofErr w:type="gramEnd"/>
      <w:r w:rsidRPr="00884BD7">
        <w:rPr>
          <w:sz w:val="24"/>
          <w:szCs w:val="24"/>
        </w:rPr>
        <w:t xml:space="preserve"> Қазақ </w:t>
      </w:r>
      <w:proofErr w:type="spellStart"/>
      <w:r w:rsidRPr="00884BD7">
        <w:rPr>
          <w:sz w:val="24"/>
          <w:szCs w:val="24"/>
        </w:rPr>
        <w:t>ун-тi</w:t>
      </w:r>
      <w:proofErr w:type="spellEnd"/>
      <w:r w:rsidRPr="00884BD7">
        <w:rPr>
          <w:sz w:val="24"/>
          <w:szCs w:val="24"/>
        </w:rPr>
        <w:t xml:space="preserve">, 1991. </w:t>
      </w:r>
    </w:p>
    <w:p w:rsidR="00AF129E" w:rsidRPr="00884BD7" w:rsidRDefault="00AF129E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О.Н. Белоусова, В.В. </w:t>
      </w:r>
      <w:proofErr w:type="spellStart"/>
      <w:r w:rsidRPr="00884BD7">
        <w:rPr>
          <w:sz w:val="24"/>
          <w:szCs w:val="24"/>
        </w:rPr>
        <w:t>Михина</w:t>
      </w:r>
      <w:proofErr w:type="spellEnd"/>
      <w:r w:rsidRPr="00884BD7">
        <w:rPr>
          <w:sz w:val="24"/>
          <w:szCs w:val="24"/>
        </w:rPr>
        <w:t xml:space="preserve"> «Общий курс петрографии» – М., Недра, 1972</w:t>
      </w:r>
    </w:p>
    <w:p w:rsidR="00AF129E" w:rsidRDefault="00AF129E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А.А. </w:t>
      </w:r>
      <w:proofErr w:type="spellStart"/>
      <w:r w:rsidRPr="00884BD7">
        <w:rPr>
          <w:sz w:val="24"/>
          <w:szCs w:val="24"/>
        </w:rPr>
        <w:t>Маракушев</w:t>
      </w:r>
      <w:proofErr w:type="spellEnd"/>
      <w:r w:rsidRPr="00884BD7">
        <w:rPr>
          <w:sz w:val="24"/>
          <w:szCs w:val="24"/>
        </w:rPr>
        <w:t xml:space="preserve"> «Петрография </w:t>
      </w:r>
      <w:r w:rsidRPr="00884BD7">
        <w:rPr>
          <w:sz w:val="24"/>
          <w:szCs w:val="24"/>
          <w:lang w:val="en-US"/>
        </w:rPr>
        <w:t>I</w:t>
      </w:r>
      <w:r w:rsidRPr="00884BD7">
        <w:rPr>
          <w:sz w:val="24"/>
          <w:szCs w:val="24"/>
        </w:rPr>
        <w:t xml:space="preserve">, </w:t>
      </w:r>
      <w:r w:rsidRPr="00884BD7">
        <w:rPr>
          <w:sz w:val="24"/>
          <w:szCs w:val="24"/>
          <w:lang w:val="en-US"/>
        </w:rPr>
        <w:t>II</w:t>
      </w:r>
      <w:r w:rsidRPr="00884BD7">
        <w:rPr>
          <w:sz w:val="24"/>
          <w:szCs w:val="24"/>
        </w:rPr>
        <w:t xml:space="preserve">, </w:t>
      </w:r>
      <w:r w:rsidRPr="00884BD7">
        <w:rPr>
          <w:sz w:val="24"/>
          <w:szCs w:val="24"/>
          <w:lang w:val="en-US"/>
        </w:rPr>
        <w:t>III</w:t>
      </w:r>
      <w:r w:rsidRPr="00884BD7">
        <w:rPr>
          <w:sz w:val="24"/>
          <w:szCs w:val="24"/>
        </w:rPr>
        <w:t>» – М., изд. МГУ, 1981.</w:t>
      </w:r>
    </w:p>
    <w:p w:rsidR="00AF129E" w:rsidRPr="007B6D7C" w:rsidRDefault="00717D70" w:rsidP="00AF129E">
      <w:pPr>
        <w:numPr>
          <w:ilvl w:val="0"/>
          <w:numId w:val="2"/>
        </w:numPr>
        <w:jc w:val="both"/>
        <w:rPr>
          <w:sz w:val="24"/>
          <w:szCs w:val="24"/>
        </w:rPr>
      </w:pPr>
      <w:hyperlink r:id="rId8" w:history="1">
        <w:r w:rsidR="00AF129E" w:rsidRPr="007B6D7C">
          <w:rPr>
            <w:rStyle w:val="a5"/>
            <w:sz w:val="24"/>
            <w:szCs w:val="24"/>
            <w:lang w:val="en-US"/>
          </w:rPr>
          <w:t>http</w:t>
        </w:r>
        <w:r w:rsidR="00AF129E" w:rsidRPr="007B6D7C">
          <w:rPr>
            <w:rStyle w:val="a5"/>
            <w:sz w:val="24"/>
            <w:szCs w:val="24"/>
          </w:rPr>
          <w:t>://</w:t>
        </w:r>
        <w:proofErr w:type="spellStart"/>
        <w:r w:rsidR="00AF129E" w:rsidRPr="007B6D7C">
          <w:rPr>
            <w:rStyle w:val="a5"/>
            <w:sz w:val="24"/>
            <w:szCs w:val="24"/>
            <w:lang w:val="en-US"/>
          </w:rPr>
          <w:t>webgeology</w:t>
        </w:r>
        <w:proofErr w:type="spellEnd"/>
        <w:r w:rsidR="00AF129E" w:rsidRPr="007B6D7C">
          <w:rPr>
            <w:rStyle w:val="a5"/>
            <w:sz w:val="24"/>
            <w:szCs w:val="24"/>
          </w:rPr>
          <w:t>/</w:t>
        </w:r>
      </w:hyperlink>
    </w:p>
    <w:p w:rsidR="00AF129E" w:rsidRPr="00660163" w:rsidRDefault="00717D70" w:rsidP="00AF129E">
      <w:pPr>
        <w:numPr>
          <w:ilvl w:val="0"/>
          <w:numId w:val="2"/>
        </w:numPr>
        <w:jc w:val="both"/>
        <w:rPr>
          <w:sz w:val="24"/>
          <w:szCs w:val="24"/>
          <w:lang w:val="ru-MO"/>
        </w:rPr>
      </w:pPr>
      <w:hyperlink r:id="rId9" w:history="1">
        <w:r w:rsidR="00AF129E" w:rsidRPr="002D4FB4">
          <w:rPr>
            <w:rStyle w:val="a5"/>
            <w:rFonts w:eastAsia="KZTimesNewRoman"/>
            <w:sz w:val="24"/>
            <w:szCs w:val="24"/>
          </w:rPr>
          <w:t>http://kk.wikipedia.org/wiki/</w:t>
        </w:r>
      </w:hyperlink>
      <w:r w:rsidR="00AF129E" w:rsidRPr="00660163">
        <w:rPr>
          <w:sz w:val="24"/>
          <w:szCs w:val="24"/>
          <w:lang w:val="ru-MO"/>
        </w:rPr>
        <w:t xml:space="preserve"> </w:t>
      </w:r>
    </w:p>
    <w:p w:rsidR="00AF129E" w:rsidRPr="00884BD7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2B4994" w:rsidRDefault="002B4994" w:rsidP="002B4994">
      <w:pPr>
        <w:pStyle w:val="a3"/>
        <w:spacing w:after="0"/>
        <w:jc w:val="center"/>
        <w:rPr>
          <w:sz w:val="24"/>
          <w:szCs w:val="24"/>
          <w:lang w:val="kk-KZ"/>
        </w:rPr>
      </w:pPr>
    </w:p>
    <w:p w:rsidR="00AF129E" w:rsidRPr="00884BD7" w:rsidRDefault="00AF129E" w:rsidP="002B4994">
      <w:pPr>
        <w:pStyle w:val="a3"/>
        <w:spacing w:after="0"/>
        <w:jc w:val="center"/>
        <w:rPr>
          <w:b/>
          <w:sz w:val="24"/>
          <w:szCs w:val="24"/>
        </w:rPr>
      </w:pPr>
      <w:r w:rsidRPr="00884BD7">
        <w:rPr>
          <w:sz w:val="24"/>
          <w:szCs w:val="24"/>
        </w:rPr>
        <w:t xml:space="preserve"> </w:t>
      </w:r>
      <w:r w:rsidRPr="00884BD7">
        <w:rPr>
          <w:b/>
          <w:sz w:val="24"/>
          <w:szCs w:val="24"/>
          <w:lang w:val="kk-KZ"/>
        </w:rPr>
        <w:t>Қосымша әдебиеттер</w:t>
      </w:r>
    </w:p>
    <w:p w:rsidR="00AF129E" w:rsidRDefault="00AF129E" w:rsidP="00AF129E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AF129E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  <w:lang w:val="kk-KZ"/>
        </w:rPr>
        <w:t>«Магматикалық тау жыныстарының классификациясы мен номенкатурасы» – М. Недра, 1981</w:t>
      </w:r>
    </w:p>
    <w:p w:rsidR="00AF129E" w:rsidRPr="00884BD7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</w:rPr>
        <w:t>Е.А. Кузнецов «Краткий курс петрографии (магматических и метаморфических пород)» – М. Издательство Московского университета, 1970</w:t>
      </w:r>
    </w:p>
    <w:p w:rsidR="00AF129E" w:rsidRPr="00884BD7" w:rsidRDefault="00AF129E" w:rsidP="00AF129E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84BD7">
        <w:rPr>
          <w:sz w:val="24"/>
          <w:szCs w:val="24"/>
        </w:rPr>
        <w:t xml:space="preserve">Е. </w:t>
      </w:r>
      <w:proofErr w:type="spellStart"/>
      <w:r w:rsidRPr="00884BD7">
        <w:rPr>
          <w:sz w:val="24"/>
          <w:szCs w:val="24"/>
        </w:rPr>
        <w:t>Ларсен</w:t>
      </w:r>
      <w:proofErr w:type="spellEnd"/>
      <w:proofErr w:type="gramStart"/>
      <w:r w:rsidRPr="00884BD7">
        <w:rPr>
          <w:sz w:val="24"/>
          <w:szCs w:val="24"/>
        </w:rPr>
        <w:t xml:space="preserve"> ,</w:t>
      </w:r>
      <w:proofErr w:type="gramEnd"/>
      <w:r w:rsidRPr="00884BD7">
        <w:rPr>
          <w:sz w:val="24"/>
          <w:szCs w:val="24"/>
        </w:rPr>
        <w:t xml:space="preserve"> Г. Берман «Определение прозрачных минералов под микроскопом» – М., Недра, 1965</w:t>
      </w:r>
    </w:p>
    <w:p w:rsidR="00AF129E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AF129E" w:rsidRPr="0074186C" w:rsidRDefault="00AF129E" w:rsidP="00AF129E">
      <w:pPr>
        <w:pStyle w:val="a3"/>
        <w:spacing w:after="0"/>
        <w:jc w:val="center"/>
        <w:rPr>
          <w:sz w:val="24"/>
          <w:szCs w:val="24"/>
        </w:rPr>
      </w:pPr>
    </w:p>
    <w:p w:rsidR="00CD7830" w:rsidRDefault="00CD7830"/>
    <w:sectPr w:rsidR="00CD7830" w:rsidSect="00CD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">
    <w:nsid w:val="33186551"/>
    <w:multiLevelType w:val="hybridMultilevel"/>
    <w:tmpl w:val="22708A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29E"/>
    <w:rsid w:val="002660A0"/>
    <w:rsid w:val="002B4994"/>
    <w:rsid w:val="00717D70"/>
    <w:rsid w:val="00AF129E"/>
    <w:rsid w:val="00B15F53"/>
    <w:rsid w:val="00BF28DF"/>
    <w:rsid w:val="00CD7830"/>
    <w:rsid w:val="00E9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2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AF129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AF129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F12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AF129E"/>
    <w:pPr>
      <w:spacing w:after="120"/>
    </w:pPr>
  </w:style>
  <w:style w:type="character" w:customStyle="1" w:styleId="a4">
    <w:name w:val="Основной текст Знак"/>
    <w:basedOn w:val="a0"/>
    <w:link w:val="a3"/>
    <w:rsid w:val="00AF129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AF129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geolog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79.142.62.73/cgi-bin/irbis64r_01/cgiirbis_64.exe?Z21ID=&amp;I21DBN=KNIGI_PRINT&amp;P21DBN=KNIGI&amp;S21STN=1&amp;S21REF=&amp;S21FMT=fullw_print&amp;C21COM=S&amp;S21CNR=&amp;S21P01=0&amp;S21P02=1&amp;S21P03=A=&amp;S21STR=%D0%91%D0%B0%D2%9B%D1%82%D1%8B%D2%93%D2%B1%D0%BB%D0%BE%D0%B2,%20%D0%90.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79.142.62.73/cgi-bin/irbis64r_01/cgiirbis_64.exe?Z21ID=&amp;I21DBN=OKULIK&amp;P21DBN=OKULIK&amp;S21STN=1&amp;S21REF=5&amp;S21FMT=fullwebr&amp;C21COM=S&amp;S21CNR=10&amp;S21P01=0&amp;S21P02=1&amp;S21P03=A=&amp;S21STR=%D0%91%D0%B5%D0%BA%D0%B1%D0%BE%D1%82%D0%B0%D0%B5%D0%B2,%20%D0%90.%20%D0%A2.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79.142.62.73/cgi-bin/irbis64r_01/cgiirbis_64.exe?Z21ID=&amp;I21DBN=OKULIK&amp;P21DBN=OKULIK&amp;S21STN=1&amp;S21REF=5&amp;S21FMT=fullwebr&amp;C21COM=S&amp;S21CNR=10&amp;S21P01=0&amp;S21P02=1&amp;S21P03=A=&amp;S21STR=%D0%91%D0%B5%D0%BA%D0%B1%D0%BE%D1%82%D0%B0%D0%B5%D0%B2,%20%D0%90.%20%D0%A2.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k.wikipedia.org/wi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Mevhat</dc:creator>
  <cp:lastModifiedBy>Пользователь Windows</cp:lastModifiedBy>
  <cp:revision>2</cp:revision>
  <dcterms:created xsi:type="dcterms:W3CDTF">2022-06-16T17:14:00Z</dcterms:created>
  <dcterms:modified xsi:type="dcterms:W3CDTF">2022-06-16T17:14:00Z</dcterms:modified>
</cp:coreProperties>
</file>